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3434" w:rsidRDefault="003D5CCE">
      <w:pPr>
        <w:rPr>
          <w:b/>
          <w:sz w:val="28"/>
          <w:szCs w:val="28"/>
        </w:rPr>
      </w:pPr>
      <w:r w:rsidRPr="003D5CCE">
        <w:rPr>
          <w:sz w:val="28"/>
          <w:szCs w:val="28"/>
        </w:rPr>
        <w:t xml:space="preserve">Ομάδα:    </w:t>
      </w:r>
      <w:r w:rsidR="00DD23CC">
        <w:rPr>
          <w:b/>
          <w:sz w:val="28"/>
          <w:szCs w:val="28"/>
        </w:rPr>
        <w:t>Φάρος</w:t>
      </w:r>
      <w:r>
        <w:rPr>
          <w:b/>
          <w:sz w:val="28"/>
          <w:szCs w:val="28"/>
        </w:rPr>
        <w:t xml:space="preserve"> - </w:t>
      </w:r>
      <w:r w:rsidRPr="003D5CCE">
        <w:rPr>
          <w:b/>
          <w:sz w:val="28"/>
          <w:szCs w:val="28"/>
        </w:rPr>
        <w:t xml:space="preserve"> 12ο Δημοτικό σχολείο Περιστερίου</w:t>
      </w:r>
    </w:p>
    <w:p w:rsidR="003D5CCE" w:rsidRDefault="003D5CCE" w:rsidP="008D35A4">
      <w:pPr>
        <w:ind w:left="1276" w:hanging="1276"/>
        <w:rPr>
          <w:b/>
          <w:sz w:val="28"/>
          <w:szCs w:val="28"/>
        </w:rPr>
      </w:pPr>
      <w:r w:rsidRPr="003D5CCE">
        <w:rPr>
          <w:sz w:val="28"/>
          <w:szCs w:val="28"/>
        </w:rPr>
        <w:t>Πρόταση:</w:t>
      </w:r>
      <w:r>
        <w:rPr>
          <w:b/>
          <w:sz w:val="28"/>
          <w:szCs w:val="28"/>
        </w:rPr>
        <w:t xml:space="preserve">  </w:t>
      </w:r>
      <w:r w:rsidR="008D35A4">
        <w:rPr>
          <w:b/>
          <w:sz w:val="28"/>
          <w:szCs w:val="28"/>
        </w:rPr>
        <w:t>Ενεργοποίηση του φάρου σε συνθήκες ομίχλης ή χαμηλού φωτισμού (</w:t>
      </w:r>
      <w:proofErr w:type="spellStart"/>
      <w:r w:rsidR="008D35A4">
        <w:rPr>
          <w:b/>
          <w:sz w:val="28"/>
          <w:szCs w:val="28"/>
        </w:rPr>
        <w:t>π.χ</w:t>
      </w:r>
      <w:proofErr w:type="spellEnd"/>
      <w:r w:rsidR="008D35A4">
        <w:rPr>
          <w:b/>
          <w:sz w:val="28"/>
          <w:szCs w:val="28"/>
        </w:rPr>
        <w:t xml:space="preserve"> νύχτα)</w:t>
      </w:r>
    </w:p>
    <w:p w:rsidR="003D5CCE" w:rsidRDefault="00704E49">
      <w:pPr>
        <w:rPr>
          <w:b/>
          <w:sz w:val="28"/>
          <w:szCs w:val="28"/>
        </w:rPr>
      </w:pPr>
      <w:r>
        <w:rPr>
          <w:b/>
          <w:sz w:val="28"/>
          <w:szCs w:val="28"/>
        </w:rPr>
      </w:r>
      <w:r>
        <w:rPr>
          <w:b/>
          <w:sz w:val="28"/>
          <w:szCs w:val="28"/>
        </w:rPr>
        <w:pict>
          <v:group id="_x0000_s1027" editas="canvas" style="width:477.05pt;height:250.5pt;mso-position-horizontal-relative:char;mso-position-vertical-relative:line" coordorigin="565,1907" coordsize="9541,5010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6" type="#_x0000_t75" style="position:absolute;left:565;top:1907;width:9541;height:5010" o:preferrelative="f">
              <v:fill o:detectmouseclick="t"/>
              <v:path o:extrusionok="t" o:connecttype="none"/>
              <o:lock v:ext="edit" text="t"/>
            </v:shape>
            <v:shape id="_x0000_s1090" style="position:absolute;left:1865;top:2926;width:7218;height:3991" coordsize="7218,3991" path="m909,3575v46,-136,91,-570,230,-740c1278,2665,1640,2678,1744,2557v104,-121,-62,-330,19,-451c1844,1985,2137,1983,2229,1834v92,-149,-17,-347,85,-621c2416,939,2668,366,2844,190v176,-176,366,-28,524,-33c3526,152,3603,,3794,159v191,159,593,723,722,955c4645,1346,4535,1359,4566,1552v31,193,86,581,134,720c4748,2411,4775,2334,4855,2385v80,51,210,122,326,191c5297,2645,5436,2714,5552,2799v116,85,230,181,327,290c5976,3198,6083,3349,6133,3452v50,103,-109,172,48,255c6338,3790,7218,3907,7077,3949v-141,42,-687,19,-1742,10c4280,3950,1492,3948,746,3897,,3846,834,3711,861,3651v27,-60,2,60,48,-76xe" fillcolor="#eaf1dd [662]">
              <v:path arrowok="t"/>
            </v:shape>
            <v:shapetype id="_x0000_t22" coordsize="21600,21600" o:spt="22" adj="5400" path="m10800,qx0@1l0@2qy10800,21600,21600@2l21600@1qy10800,xem0@1qy10800@0,21600@1nfe">
              <v:formulas>
                <v:f eqn="val #0"/>
                <v:f eqn="prod #0 1 2"/>
                <v:f eqn="sum height 0 @1"/>
              </v:formulas>
              <v:path o:extrusionok="f" gradientshapeok="t" o:connecttype="custom" o:connectlocs="10800,@0;10800,0;0,10800;10800,21600;21600,10800" o:connectangles="270,270,180,90,0" textboxrect="0,@0,21600,@2"/>
              <v:handles>
                <v:h position="center,#0" yrange="0,10800"/>
              </v:handles>
              <o:complex v:ext="view"/>
            </v:shapetype>
            <v:shape id="_x0000_s1091" type="#_x0000_t22" style="position:absolute;left:4870;top:1990;width:661;height:1098" fillcolor="#b8cce4 [1300]"/>
            <v:oval id="_x0000_s1095" style="position:absolute;left:5047;top:2425;width:327;height:365" fillcolor="yellow" strokecolor="gray [1629]"/>
            <v:oval id="_x0000_s1092" style="position:absolute;left:5396;top:2246;width:169;height:414" fillcolor="white [3212]" strokecolor="#404040 [2429]"/>
            <v:group id="_x0000_s1124" style="position:absolute;left:5047;top:3058;width:432;height:905" coordorigin="5010,4107" coordsize="432,905">
              <v:shape id="_x0000_s1097" type="#_x0000_t22" style="position:absolute;left:5010;top:4243;width:432;height:769" fillcolor="#404040 [2429]" strokecolor="#5a5a5a [2109]"/>
              <v:rect id="_x0000_s1101" style="position:absolute;left:5195;top:4107;width:71;height:248" fillcolor="#7f7f7f [1612]" stroked="f"/>
              <v:rect id="_x0000_s1102" style="position:absolute;left:5105;top:4305;width:254;height:72" fillcolor="#5a5a5a [2109]" stroked="f"/>
            </v:group>
            <v:rect id="_x0000_s1103" style="position:absolute;left:4551;top:3963;width:1544;height:908">
              <v:textbox>
                <w:txbxContent>
                  <w:p w:rsidR="00D820C9" w:rsidRPr="00D820C9" w:rsidRDefault="00D820C9" w:rsidP="007B2BD7">
                    <w:pPr>
                      <w:rPr>
                        <w:lang w:val="en-US"/>
                      </w:rPr>
                    </w:pPr>
                    <w:proofErr w:type="gramStart"/>
                    <w:r>
                      <w:rPr>
                        <w:lang w:val="en-US"/>
                      </w:rPr>
                      <w:t>breadboard</w:t>
                    </w:r>
                    <w:proofErr w:type="gramEnd"/>
                  </w:p>
                </w:txbxContent>
              </v:textbox>
            </v:rect>
            <v:rect id="_x0000_s1104" style="position:absolute;left:5825;top:5815;width:1179;height:908">
              <v:textbox>
                <w:txbxContent>
                  <w:p w:rsidR="00D820C9" w:rsidRPr="00D820C9" w:rsidRDefault="00D820C9" w:rsidP="007B2BD7">
                    <w:pPr>
                      <w:rPr>
                        <w:lang w:val="en-US"/>
                      </w:rPr>
                    </w:pPr>
                    <w:proofErr w:type="spellStart"/>
                    <w:proofErr w:type="gramStart"/>
                    <w:r>
                      <w:rPr>
                        <w:lang w:val="en-US"/>
                      </w:rPr>
                      <w:t>arduino</w:t>
                    </w:r>
                    <w:proofErr w:type="spellEnd"/>
                    <w:proofErr w:type="gramEnd"/>
                  </w:p>
                </w:txbxContent>
              </v:textbox>
            </v:rect>
            <v:group id="_x0000_s1110" style="position:absolute;left:4242;top:4395;width:170;height:449;rotation:270" coordorigin="6346,5143" coordsize="170,449">
              <v:rect id="_x0000_s1105" style="position:absolute;left:6360;top:5143;width:143;height:221" fillcolor="gray [1629]" stroked="f"/>
              <v:rect id="_x0000_s1108" style="position:absolute;left:6360;top:5364;width:143;height:228"/>
              <v:shape id="_x0000_s1109" style="position:absolute;left:6346;top:5143;width:170;height:238" coordsize="170,238" path="m14,c15,34,,172,22,205v22,33,104,25,126,-9c170,162,155,41,157,e" filled="f">
                <v:path arrowok="t"/>
              </v:shape>
            </v:group>
            <v:group id="_x0000_s1111" style="position:absolute;left:6184;top:4331;width:170;height:347;rotation:90" coordorigin="6346,5143" coordsize="170,449">
              <v:rect id="_x0000_s1112" style="position:absolute;left:6360;top:5143;width:143;height:221" fillcolor="gray [1629]" stroked="f"/>
              <v:rect id="_x0000_s1113" style="position:absolute;left:6360;top:5364;width:143;height:228"/>
              <v:shape id="_x0000_s1114" style="position:absolute;left:6346;top:5143;width:170;height:238" coordsize="170,238" path="m14,c15,34,,172,22,205v22,33,104,25,126,-9c170,162,155,41,157,e" filled="f">
                <v:path arrowok="t"/>
              </v:shape>
            </v:group>
            <v:shape id="_x0000_s1115" style="position:absolute;left:5223;top:4871;width:1075;height:944" coordsize="602,656" path="m,c19,106,39,212,117,279v78,67,272,59,353,122c551,464,575,614,602,656e" filled="f">
              <v:stroke dashstyle="dash"/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17" type="#_x0000_t202" style="position:absolute;left:6346;top:4330;width:2275;height:374" filled="f" stroked="f">
              <v:textbox>
                <w:txbxContent>
                  <w:p w:rsidR="005D2156" w:rsidRDefault="005D2156" w:rsidP="007B2BD7">
                    <w:r>
                      <w:t>Ανιχνευτής υγρασίας</w:t>
                    </w:r>
                  </w:p>
                </w:txbxContent>
              </v:textbox>
            </v:shape>
            <v:group id="_x0000_s1118" style="position:absolute;left:6210;top:4586;width:170;height:399;rotation:90" coordorigin="6346,5143" coordsize="170,449">
              <v:rect id="_x0000_s1119" style="position:absolute;left:6360;top:5143;width:143;height:221" fillcolor="gray [1629]" stroked="f"/>
              <v:rect id="_x0000_s1120" style="position:absolute;left:6360;top:5364;width:143;height:228"/>
              <v:shape id="_x0000_s1121" style="position:absolute;left:6346;top:5143;width:170;height:238" coordsize="170,238" path="m14,c15,34,,172,22,205v22,33,104,25,126,-9c170,162,155,41,157,e" filled="f">
                <v:path arrowok="t"/>
              </v:shape>
            </v:group>
            <v:shape id="_x0000_s1122" type="#_x0000_t202" style="position:absolute;left:6346;top:4689;width:2832;height:374" filled="f" stroked="f">
              <v:textbox>
                <w:txbxContent>
                  <w:p w:rsidR="005D2156" w:rsidRDefault="005D2156" w:rsidP="007B2BD7">
                    <w:r>
                      <w:t>Ανιχνευτής θερμοκρασίας</w:t>
                    </w:r>
                  </w:p>
                </w:txbxContent>
              </v:textbox>
            </v:shape>
            <v:shape id="_x0000_s1125" style="position:absolute;left:5212;top:2738;width:71;height:1306" coordsize="11,280" path="m,c2,123,4,247,11,280e" filled="f">
              <v:path arrowok="t"/>
            </v:shape>
            <v:shape id="_x0000_s1123" type="#_x0000_t202" style="position:absolute;left:2888;top:3194;width:2136;height:528" filled="f" stroked="f">
              <v:textbox>
                <w:txbxContent>
                  <w:p w:rsidR="005D2156" w:rsidRDefault="005D2156" w:rsidP="007B2BD7">
                    <w:r>
                      <w:t>Κινητήρας-μοτέρ</w:t>
                    </w:r>
                  </w:p>
                </w:txbxContent>
              </v:textbox>
            </v:shape>
            <v:oval id="_x0000_s1126" style="position:absolute;left:4870;top:2246;width:154;height:414" fillcolor="white [3212]" strokecolor="#404040 [2429]"/>
            <v:shape id="_x0000_s1116" type="#_x0000_t202" style="position:absolute;left:1037;top:4087;width:2746;height:1440" filled="f" stroked="f">
              <v:textbox>
                <w:txbxContent>
                  <w:p w:rsidR="00FD61AF" w:rsidRPr="00FD61AF" w:rsidRDefault="00FD61AF" w:rsidP="007B2BD7">
                    <w:pPr>
                      <w:spacing w:after="0" w:line="240" w:lineRule="auto"/>
                    </w:pPr>
                    <w:r>
                      <w:rPr>
                        <w:lang w:val="en-US"/>
                      </w:rPr>
                      <w:t>Photocell</w:t>
                    </w:r>
                    <w:r w:rsidRPr="00FD61AF">
                      <w:t>-</w:t>
                    </w:r>
                    <w:proofErr w:type="spellStart"/>
                    <w:r>
                      <w:rPr>
                        <w:lang w:val="en-US"/>
                      </w:rPr>
                      <w:t>photoregistor</w:t>
                    </w:r>
                    <w:proofErr w:type="spellEnd"/>
                  </w:p>
                  <w:p w:rsidR="00FD61AF" w:rsidRPr="00FD61AF" w:rsidRDefault="00FD61AF" w:rsidP="007B2BD7">
                    <w:pPr>
                      <w:spacing w:after="0" w:line="240" w:lineRule="auto"/>
                    </w:pPr>
                    <w:r>
                      <w:t>Αντιστάτης που εξαρτάται από την ένταση φωτός που πέφτει πάνω του</w:t>
                    </w:r>
                  </w:p>
                  <w:p w:rsidR="00FD61AF" w:rsidRPr="00FD61AF" w:rsidRDefault="00FD61AF" w:rsidP="007B2BD7">
                    <w:pPr>
                      <w:spacing w:after="0" w:line="240" w:lineRule="auto"/>
                    </w:pPr>
                  </w:p>
                </w:txbxContent>
              </v:textbox>
            </v:shape>
            <v:roundrect id="_x0000_s1128" style="position:absolute;left:4009;top:5063;width:1038;height:916" arcsize="10923f">
              <v:textbox>
                <w:txbxContent>
                  <w:p w:rsidR="009F1BEC" w:rsidRPr="009F1BEC" w:rsidRDefault="009F1BEC">
                    <w:pPr>
                      <w:rPr>
                        <w:sz w:val="16"/>
                        <w:szCs w:val="16"/>
                      </w:rPr>
                    </w:pPr>
                    <w:r w:rsidRPr="009F1BEC">
                      <w:rPr>
                        <w:sz w:val="16"/>
                        <w:szCs w:val="16"/>
                      </w:rPr>
                      <w:t>μπαταρία</w:t>
                    </w:r>
                  </w:p>
                </w:txbxContent>
              </v:textbox>
            </v:roundrect>
            <v:shape id="_x0000_s1129" style="position:absolute;left:4743;top:4858;width:127;height:205" coordsize="193,348" path="m,348c14,281,28,214,60,156,92,98,156,28,193,e" filled="f">
              <v:path arrowok="t"/>
            </v:shape>
            <v:shape id="_x0000_s1130" type="#_x0000_t202" style="position:absolute;left:6180;top:2425;width:2344;height:1440" filled="f" stroked="f">
              <v:textbox>
                <w:txbxContent>
                  <w:p w:rsidR="009E32C1" w:rsidRDefault="009E32C1">
                    <w:r>
                      <w:t xml:space="preserve">Χαρτί τυλιγμένο γύρω από τη συνδεσμολογία  που θυμίζει </w:t>
                    </w:r>
                    <w:r w:rsidRPr="009E32C1">
                      <w:rPr>
                        <w:b/>
                      </w:rPr>
                      <w:t>βράχο</w:t>
                    </w:r>
                  </w:p>
                </w:txbxContent>
              </v:textbox>
            </v:shape>
            <v:shapetype id="_x0000_t68" coordsize="21600,21600" o:spt="68" adj="5400,5400" path="m0@0l@1@0@1,21600@2,21600@2@0,21600@0,10800,xe">
              <v:stroke joinstyle="miter"/>
              <v:formulas>
                <v:f eqn="val #0"/>
                <v:f eqn="val #1"/>
                <v:f eqn="sum 21600 0 #1"/>
                <v:f eqn="prod #0 #1 10800"/>
                <v:f eqn="sum #0 0 @3"/>
              </v:formulas>
              <v:path o:connecttype="custom" o:connectlocs="10800,0;0,@0;10800,21600;21600,@0" o:connectangles="270,180,90,0" textboxrect="@1,@4,@2,21600"/>
              <v:handles>
                <v:h position="#1,#0" xrange="0,10800" yrange="0,21600"/>
              </v:handles>
            </v:shapetype>
            <v:shape id="_x0000_s1131" type="#_x0000_t68" style="position:absolute;left:5898;top:2405;width:176;height:842;rotation:14966224fd" fillcolor="red">
              <v:textbox style="layout-flow:vertical-ideographic"/>
            </v:shape>
            <v:shapetype id="_x0000_t13" coordsize="21600,21600" o:spt="13" adj="16200,5400" path="m@0,l@0@1,0@1,0@2@0@2@0,21600,21600,10800xe">
              <v:stroke joinstyle="miter"/>
              <v:formulas>
                <v:f eqn="val #0"/>
                <v:f eqn="val #1"/>
                <v:f eqn="sum height 0 #1"/>
                <v:f eqn="sum 10800 0 #1"/>
                <v:f eqn="sum width 0 #0"/>
                <v:f eqn="prod @4 @3 10800"/>
                <v:f eqn="sum width 0 @5"/>
              </v:formulas>
              <v:path o:connecttype="custom" o:connectlocs="@0,0;0,10800;@0,21600;21600,10800" o:connectangles="270,180,90,0" textboxrect="0,@1,@6,@2"/>
              <v:handles>
                <v:h position="#0,#1" xrange="0,21600" yrange="0,10800"/>
              </v:handles>
            </v:shapetype>
            <v:shape id="_x0000_s1132" type="#_x0000_t13" style="position:absolute;left:4102;top:3514;width:1040;height:208" fillcolor="yellow"/>
            <w10:wrap type="none"/>
            <w10:anchorlock/>
          </v:group>
        </w:pict>
      </w:r>
    </w:p>
    <w:p w:rsidR="006F263C" w:rsidRDefault="006F263C" w:rsidP="0066647C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Ο </w:t>
      </w:r>
      <w:r w:rsidRPr="004F005A">
        <w:rPr>
          <w:b/>
          <w:sz w:val="28"/>
          <w:szCs w:val="28"/>
        </w:rPr>
        <w:t>φάρος</w:t>
      </w:r>
      <w:r>
        <w:rPr>
          <w:sz w:val="28"/>
          <w:szCs w:val="28"/>
        </w:rPr>
        <w:t xml:space="preserve"> </w:t>
      </w:r>
      <w:r w:rsidRPr="004F005A">
        <w:rPr>
          <w:b/>
          <w:sz w:val="28"/>
          <w:szCs w:val="28"/>
        </w:rPr>
        <w:t>ενεργοποιείται</w:t>
      </w:r>
      <w:r>
        <w:rPr>
          <w:sz w:val="28"/>
          <w:szCs w:val="28"/>
        </w:rPr>
        <w:t xml:space="preserve"> όταν:</w:t>
      </w:r>
    </w:p>
    <w:p w:rsidR="00476690" w:rsidRPr="004F005A" w:rsidRDefault="006F263C" w:rsidP="004F005A">
      <w:pPr>
        <w:pStyle w:val="a5"/>
        <w:numPr>
          <w:ilvl w:val="0"/>
          <w:numId w:val="1"/>
        </w:numPr>
        <w:spacing w:after="0" w:line="240" w:lineRule="auto"/>
        <w:ind w:left="426"/>
        <w:rPr>
          <w:sz w:val="28"/>
          <w:szCs w:val="28"/>
        </w:rPr>
      </w:pPr>
      <w:r w:rsidRPr="004F005A">
        <w:rPr>
          <w:sz w:val="28"/>
          <w:szCs w:val="28"/>
        </w:rPr>
        <w:t xml:space="preserve">το </w:t>
      </w:r>
      <w:r w:rsidRPr="004F005A">
        <w:rPr>
          <w:sz w:val="28"/>
          <w:szCs w:val="28"/>
          <w:lang w:val="en-US"/>
        </w:rPr>
        <w:t>photocell</w:t>
      </w:r>
      <w:r w:rsidRPr="004F005A">
        <w:rPr>
          <w:sz w:val="28"/>
          <w:szCs w:val="28"/>
        </w:rPr>
        <w:t xml:space="preserve"> ανιχνεύει </w:t>
      </w:r>
      <w:r w:rsidRPr="004F005A">
        <w:rPr>
          <w:b/>
          <w:sz w:val="28"/>
          <w:szCs w:val="28"/>
        </w:rPr>
        <w:t>ελάττωση του φωτός</w:t>
      </w:r>
      <w:r w:rsidRPr="004F005A">
        <w:rPr>
          <w:sz w:val="28"/>
          <w:szCs w:val="28"/>
        </w:rPr>
        <w:t xml:space="preserve"> (σημαίνει </w:t>
      </w:r>
      <w:proofErr w:type="spellStart"/>
      <w:r w:rsidRPr="004F005A">
        <w:rPr>
          <w:sz w:val="28"/>
          <w:szCs w:val="28"/>
        </w:rPr>
        <w:t>π.χ</w:t>
      </w:r>
      <w:proofErr w:type="spellEnd"/>
      <w:r w:rsidRPr="004F005A">
        <w:rPr>
          <w:sz w:val="28"/>
          <w:szCs w:val="28"/>
        </w:rPr>
        <w:t xml:space="preserve"> πέφτει η νύχτα – θα μπορούσαμε να σκεπάσουμε τον ανιχνευτή για να δούμε το αποτέλεσμα)</w:t>
      </w:r>
    </w:p>
    <w:p w:rsidR="009E32C1" w:rsidRDefault="006F263C" w:rsidP="004F005A">
      <w:pPr>
        <w:pStyle w:val="a5"/>
        <w:numPr>
          <w:ilvl w:val="0"/>
          <w:numId w:val="1"/>
        </w:numPr>
        <w:spacing w:after="0" w:line="240" w:lineRule="auto"/>
        <w:ind w:left="426"/>
        <w:rPr>
          <w:sz w:val="28"/>
          <w:szCs w:val="28"/>
        </w:rPr>
      </w:pPr>
      <w:r>
        <w:rPr>
          <w:sz w:val="28"/>
          <w:szCs w:val="28"/>
        </w:rPr>
        <w:t xml:space="preserve">αυξάνεται η υγρασία, χαμηλώνει η θερμοκρασία δηλ. </w:t>
      </w:r>
      <w:r w:rsidRPr="00E53444">
        <w:rPr>
          <w:b/>
          <w:sz w:val="28"/>
          <w:szCs w:val="28"/>
        </w:rPr>
        <w:t>συνθήκες ομίχλης</w:t>
      </w:r>
      <w:r>
        <w:rPr>
          <w:sz w:val="28"/>
          <w:szCs w:val="28"/>
        </w:rPr>
        <w:t xml:space="preserve"> – θα μπορούσαμε να το διαπιστώσουμε αν πλησιάσουμε ένα βαμβάκι με νερό στον ανιχνευτή</w:t>
      </w:r>
      <w:r w:rsidR="000D09F5">
        <w:rPr>
          <w:sz w:val="28"/>
          <w:szCs w:val="28"/>
        </w:rPr>
        <w:t xml:space="preserve"> υγρασίας</w:t>
      </w:r>
      <w:r>
        <w:rPr>
          <w:sz w:val="28"/>
          <w:szCs w:val="28"/>
        </w:rPr>
        <w:t>.</w:t>
      </w:r>
    </w:p>
    <w:p w:rsidR="000D09F5" w:rsidRDefault="000D09F5" w:rsidP="0066647C">
      <w:pPr>
        <w:spacing w:after="0" w:line="240" w:lineRule="auto"/>
        <w:rPr>
          <w:sz w:val="28"/>
          <w:szCs w:val="28"/>
        </w:rPr>
      </w:pPr>
    </w:p>
    <w:p w:rsidR="000D09F5" w:rsidRPr="000D09F5" w:rsidRDefault="000D09F5" w:rsidP="0066647C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Ο φάρος αποτελείται από μια </w:t>
      </w:r>
      <w:r w:rsidRPr="004F005A">
        <w:rPr>
          <w:b/>
          <w:sz w:val="28"/>
          <w:szCs w:val="28"/>
        </w:rPr>
        <w:t>κυλινδρική χάρτινη κατασκευή με οπές</w:t>
      </w:r>
      <w:r>
        <w:rPr>
          <w:sz w:val="28"/>
          <w:szCs w:val="28"/>
        </w:rPr>
        <w:t xml:space="preserve"> γύρω από ένα φωτάκι </w:t>
      </w:r>
      <w:r>
        <w:rPr>
          <w:sz w:val="28"/>
          <w:szCs w:val="28"/>
          <w:lang w:val="en-US"/>
        </w:rPr>
        <w:t>led</w:t>
      </w:r>
      <w:r w:rsidRPr="000D09F5">
        <w:rPr>
          <w:sz w:val="28"/>
          <w:szCs w:val="28"/>
        </w:rPr>
        <w:t>.</w:t>
      </w:r>
      <w:r w:rsidR="004F005A">
        <w:rPr>
          <w:sz w:val="28"/>
          <w:szCs w:val="28"/>
        </w:rPr>
        <w:t xml:space="preserve"> Η κατασκευή αυτή είναι τοποθετημένη στην κορυφή μιας κατασκευής από </w:t>
      </w:r>
      <w:r w:rsidR="004F005A" w:rsidRPr="00D73B32">
        <w:rPr>
          <w:b/>
          <w:sz w:val="28"/>
          <w:szCs w:val="28"/>
        </w:rPr>
        <w:t>τσαλακωμένο χαρτί</w:t>
      </w:r>
      <w:r w:rsidR="004F005A">
        <w:rPr>
          <w:sz w:val="28"/>
          <w:szCs w:val="28"/>
        </w:rPr>
        <w:t xml:space="preserve"> που καλύπτει τα κυκλώματα και δίνει την εντύπωση του </w:t>
      </w:r>
      <w:r w:rsidR="004F005A" w:rsidRPr="004F005A">
        <w:rPr>
          <w:b/>
          <w:sz w:val="28"/>
          <w:szCs w:val="28"/>
        </w:rPr>
        <w:t>βράχου</w:t>
      </w:r>
    </w:p>
    <w:p w:rsidR="000D09F5" w:rsidRPr="004F005A" w:rsidRDefault="000D09F5" w:rsidP="0066647C">
      <w:pPr>
        <w:spacing w:after="0" w:line="240" w:lineRule="auto"/>
        <w:rPr>
          <w:sz w:val="28"/>
          <w:szCs w:val="28"/>
        </w:rPr>
      </w:pPr>
    </w:p>
    <w:p w:rsidR="000D09F5" w:rsidRPr="00D73B32" w:rsidRDefault="000D09F5" w:rsidP="0066647C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Όταν ισχύουν οι συνθήκες ενεργοποίησης του φάρου ένα </w:t>
      </w:r>
      <w:proofErr w:type="spellStart"/>
      <w:r w:rsidRPr="00D73B32">
        <w:rPr>
          <w:b/>
          <w:sz w:val="28"/>
          <w:szCs w:val="28"/>
        </w:rPr>
        <w:t>μοτεράκι</w:t>
      </w:r>
      <w:proofErr w:type="spellEnd"/>
      <w:r>
        <w:rPr>
          <w:sz w:val="28"/>
          <w:szCs w:val="28"/>
        </w:rPr>
        <w:t xml:space="preserve"> περιστρ</w:t>
      </w:r>
      <w:r w:rsidR="004F005A">
        <w:rPr>
          <w:sz w:val="28"/>
          <w:szCs w:val="28"/>
        </w:rPr>
        <w:t xml:space="preserve">έφει την χάρτινη κυλινδρική κατασκευή γύρω από το φωτάκι </w:t>
      </w:r>
      <w:r w:rsidR="004F005A">
        <w:rPr>
          <w:sz w:val="28"/>
          <w:szCs w:val="28"/>
          <w:lang w:val="en-US"/>
        </w:rPr>
        <w:t>led</w:t>
      </w:r>
      <w:r w:rsidR="004F005A">
        <w:rPr>
          <w:sz w:val="28"/>
          <w:szCs w:val="28"/>
        </w:rPr>
        <w:t xml:space="preserve"> το οποίο ανά</w:t>
      </w:r>
      <w:r w:rsidR="00D73B32">
        <w:rPr>
          <w:sz w:val="28"/>
          <w:szCs w:val="28"/>
        </w:rPr>
        <w:t>βει</w:t>
      </w:r>
      <w:r w:rsidR="00D73B32" w:rsidRPr="00D73B32">
        <w:rPr>
          <w:sz w:val="28"/>
          <w:szCs w:val="28"/>
        </w:rPr>
        <w:t xml:space="preserve"> </w:t>
      </w:r>
      <w:r w:rsidR="00D73B32">
        <w:rPr>
          <w:sz w:val="28"/>
          <w:szCs w:val="28"/>
        </w:rPr>
        <w:t>και δίνει την αίσθηση του φάρου που αναβοσβήνει προστατεύοντας τα πλοία από το να προσκρούσουν πάνω στο βράχο.</w:t>
      </w:r>
    </w:p>
    <w:p w:rsidR="009E32C1" w:rsidRDefault="009E32C1" w:rsidP="0066647C">
      <w:pPr>
        <w:spacing w:after="0" w:line="240" w:lineRule="auto"/>
        <w:rPr>
          <w:sz w:val="28"/>
          <w:szCs w:val="28"/>
        </w:rPr>
      </w:pPr>
    </w:p>
    <w:p w:rsidR="00EB55A8" w:rsidRDefault="00476690" w:rsidP="0066647C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Τ</w:t>
      </w:r>
      <w:r w:rsidR="00EB55A8">
        <w:rPr>
          <w:sz w:val="28"/>
          <w:szCs w:val="28"/>
        </w:rPr>
        <w:t>α υλικά που θα χρησιμοποιήσουμε:</w:t>
      </w:r>
      <w:r w:rsidR="00D73B32">
        <w:rPr>
          <w:sz w:val="28"/>
          <w:szCs w:val="28"/>
        </w:rPr>
        <w:t xml:space="preserve"> </w:t>
      </w:r>
    </w:p>
    <w:tbl>
      <w:tblPr>
        <w:tblStyle w:val="a3"/>
        <w:tblW w:w="0" w:type="auto"/>
        <w:tblLook w:val="04A0"/>
      </w:tblPr>
      <w:tblGrid>
        <w:gridCol w:w="3369"/>
        <w:gridCol w:w="5153"/>
      </w:tblGrid>
      <w:tr w:rsidR="00EB55A8" w:rsidTr="006A7515">
        <w:tc>
          <w:tcPr>
            <w:tcW w:w="3369" w:type="dxa"/>
          </w:tcPr>
          <w:p w:rsidR="00EB55A8" w:rsidRPr="00EB55A8" w:rsidRDefault="00EB55A8" w:rsidP="0066647C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lastRenderedPageBreak/>
              <w:t>Arduino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uno</w:t>
            </w:r>
            <w:proofErr w:type="spellEnd"/>
          </w:p>
        </w:tc>
        <w:tc>
          <w:tcPr>
            <w:tcW w:w="5153" w:type="dxa"/>
          </w:tcPr>
          <w:p w:rsidR="00EB55A8" w:rsidRDefault="00EB55A8" w:rsidP="0066647C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261110" cy="836433"/>
                  <wp:effectExtent l="19050" t="0" r="0" b="0"/>
                  <wp:docPr id="3" name="Εικόνα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 l="6693" t="60906" r="69339" b="108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1110" cy="8364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5A8" w:rsidTr="006A7515">
        <w:tc>
          <w:tcPr>
            <w:tcW w:w="3369" w:type="dxa"/>
          </w:tcPr>
          <w:p w:rsidR="00EB55A8" w:rsidRPr="00EB55A8" w:rsidRDefault="00EB55A8" w:rsidP="0066647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Breadboard</w:t>
            </w:r>
          </w:p>
        </w:tc>
        <w:tc>
          <w:tcPr>
            <w:tcW w:w="5153" w:type="dxa"/>
          </w:tcPr>
          <w:p w:rsidR="00EB55A8" w:rsidRDefault="00EB55A8" w:rsidP="0066647C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322832" cy="719328"/>
                  <wp:effectExtent l="19050" t="0" r="0" b="0"/>
                  <wp:docPr id="6" name="Εικόνα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 l="29967" t="18313" r="44914" b="574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2832" cy="7193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5A8" w:rsidTr="006A7515">
        <w:tc>
          <w:tcPr>
            <w:tcW w:w="3369" w:type="dxa"/>
          </w:tcPr>
          <w:p w:rsidR="00EB55A8" w:rsidRPr="006A7515" w:rsidRDefault="006A7515" w:rsidP="0066647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DC</w:t>
            </w:r>
            <w:r w:rsidR="00D5251E">
              <w:rPr>
                <w:sz w:val="28"/>
                <w:szCs w:val="28"/>
                <w:lang w:val="en-US"/>
              </w:rPr>
              <w:t xml:space="preserve"> motor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μοτεράκι</w:t>
            </w:r>
            <w:proofErr w:type="spellEnd"/>
          </w:p>
        </w:tc>
        <w:tc>
          <w:tcPr>
            <w:tcW w:w="5153" w:type="dxa"/>
          </w:tcPr>
          <w:p w:rsidR="00EB55A8" w:rsidRDefault="006A7515" w:rsidP="0066647C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386583" cy="496110"/>
                  <wp:effectExtent l="19050" t="0" r="4067" b="0"/>
                  <wp:docPr id="24" name="Εικόνα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 l="31951" t="62295" r="41765" b="209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583" cy="496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7515" w:rsidTr="006A7515">
        <w:tc>
          <w:tcPr>
            <w:tcW w:w="3369" w:type="dxa"/>
          </w:tcPr>
          <w:p w:rsidR="006A7515" w:rsidRPr="006A7515" w:rsidRDefault="006A7515" w:rsidP="0066647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Battery</w:t>
            </w:r>
            <w:r w:rsidRPr="006A751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snap</w:t>
            </w:r>
            <w:r w:rsidRPr="006A751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για τη σύνδεση μπαταρίας για την κίνηση του μοτέρ γιατί δεν είναι αρκετή η ενέργεια από το </w:t>
            </w:r>
            <w:proofErr w:type="spellStart"/>
            <w:r>
              <w:rPr>
                <w:sz w:val="28"/>
                <w:szCs w:val="28"/>
                <w:lang w:val="en-US"/>
              </w:rPr>
              <w:t>arduino</w:t>
            </w:r>
            <w:proofErr w:type="spellEnd"/>
          </w:p>
        </w:tc>
        <w:tc>
          <w:tcPr>
            <w:tcW w:w="5153" w:type="dxa"/>
          </w:tcPr>
          <w:p w:rsidR="006A7515" w:rsidRDefault="006A7515" w:rsidP="0066647C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162844" cy="593387"/>
                  <wp:effectExtent l="19050" t="0" r="0" b="0"/>
                  <wp:docPr id="27" name="Εικόνα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 l="7393" t="60328" r="70557" b="196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844" cy="5933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7515" w:rsidTr="006A7515">
        <w:tc>
          <w:tcPr>
            <w:tcW w:w="3369" w:type="dxa"/>
          </w:tcPr>
          <w:p w:rsidR="006A7515" w:rsidRPr="00413A35" w:rsidRDefault="00413A35" w:rsidP="0066647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</w:t>
            </w:r>
            <w:r w:rsidRPr="00413A3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bridge</w:t>
            </w:r>
            <w:r w:rsidRPr="00413A3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για τη ρύθμιση της τάσης στο μοτέρ</w:t>
            </w:r>
          </w:p>
        </w:tc>
        <w:tc>
          <w:tcPr>
            <w:tcW w:w="5153" w:type="dxa"/>
          </w:tcPr>
          <w:p w:rsidR="006A7515" w:rsidRDefault="006A7515" w:rsidP="0066647C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938476" cy="359923"/>
                  <wp:effectExtent l="19050" t="0" r="0" b="0"/>
                  <wp:docPr id="30" name="Εικόνα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62048" t="65574" r="20176" b="222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8476" cy="3599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5A8" w:rsidTr="006A7515">
        <w:tc>
          <w:tcPr>
            <w:tcW w:w="3369" w:type="dxa"/>
          </w:tcPr>
          <w:p w:rsidR="00EB55A8" w:rsidRPr="00D5251E" w:rsidRDefault="00D5251E" w:rsidP="00D73B3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</w:t>
            </w:r>
            <w:r w:rsidR="00D73B32">
              <w:rPr>
                <w:sz w:val="28"/>
                <w:szCs w:val="28"/>
                <w:lang w:val="en-US"/>
              </w:rPr>
              <w:t xml:space="preserve">  led</w:t>
            </w:r>
            <w:r>
              <w:rPr>
                <w:sz w:val="28"/>
                <w:szCs w:val="28"/>
                <w:lang w:val="en-US"/>
              </w:rPr>
              <w:t xml:space="preserve"> (</w:t>
            </w:r>
            <w:r>
              <w:rPr>
                <w:sz w:val="28"/>
                <w:szCs w:val="28"/>
              </w:rPr>
              <w:t>λαμπάκι)</w:t>
            </w:r>
          </w:p>
        </w:tc>
        <w:tc>
          <w:tcPr>
            <w:tcW w:w="5153" w:type="dxa"/>
          </w:tcPr>
          <w:p w:rsidR="00EB55A8" w:rsidRDefault="00D5251E" w:rsidP="0066647C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176022" cy="677455"/>
                  <wp:effectExtent l="19050" t="0" r="0" b="0"/>
                  <wp:docPr id="12" name="Εικόνα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74996" t="35000" r="21655" b="421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22" cy="677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5A8" w:rsidTr="006A7515">
        <w:tc>
          <w:tcPr>
            <w:tcW w:w="3369" w:type="dxa"/>
          </w:tcPr>
          <w:p w:rsidR="00EB55A8" w:rsidRDefault="00D5251E" w:rsidP="0066647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Καλώδια κ αντιστάσεις</w:t>
            </w:r>
          </w:p>
        </w:tc>
        <w:tc>
          <w:tcPr>
            <w:tcW w:w="5153" w:type="dxa"/>
          </w:tcPr>
          <w:p w:rsidR="00EB55A8" w:rsidRDefault="00EB55A8" w:rsidP="0066647C">
            <w:pPr>
              <w:rPr>
                <w:sz w:val="28"/>
                <w:szCs w:val="28"/>
              </w:rPr>
            </w:pPr>
          </w:p>
        </w:tc>
      </w:tr>
      <w:tr w:rsidR="00EB55A8" w:rsidTr="006A7515">
        <w:tc>
          <w:tcPr>
            <w:tcW w:w="3369" w:type="dxa"/>
          </w:tcPr>
          <w:p w:rsidR="00EB55A8" w:rsidRPr="00D73B32" w:rsidRDefault="00D73B32" w:rsidP="0066647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Photocell - </w:t>
            </w:r>
            <w:proofErr w:type="spellStart"/>
            <w:r>
              <w:rPr>
                <w:sz w:val="28"/>
                <w:szCs w:val="28"/>
                <w:lang w:val="en-US"/>
              </w:rPr>
              <w:t>photoregistor</w:t>
            </w:r>
            <w:proofErr w:type="spellEnd"/>
          </w:p>
        </w:tc>
        <w:tc>
          <w:tcPr>
            <w:tcW w:w="5153" w:type="dxa"/>
          </w:tcPr>
          <w:p w:rsidR="00EB55A8" w:rsidRDefault="00D73B32" w:rsidP="0066647C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275883" cy="476656"/>
                  <wp:effectExtent l="19050" t="0" r="0" b="0"/>
                  <wp:docPr id="8" name="Εικόνα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15148" t="65642" r="79614" b="182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83" cy="4766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B32" w:rsidTr="006A7515">
        <w:tc>
          <w:tcPr>
            <w:tcW w:w="3369" w:type="dxa"/>
          </w:tcPr>
          <w:p w:rsidR="00D73B32" w:rsidRDefault="00D73B32" w:rsidP="00D73B3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Temperature sensor</w:t>
            </w:r>
          </w:p>
          <w:p w:rsidR="006A7515" w:rsidRPr="006A7515" w:rsidRDefault="006A7515" w:rsidP="00D73B3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Ανιχνευτής θερμοκρασίας</w:t>
            </w:r>
          </w:p>
        </w:tc>
        <w:tc>
          <w:tcPr>
            <w:tcW w:w="5153" w:type="dxa"/>
          </w:tcPr>
          <w:p w:rsidR="00D73B32" w:rsidRDefault="00D73B32" w:rsidP="0066647C">
            <w:pPr>
              <w:rPr>
                <w:noProof/>
                <w:sz w:val="28"/>
                <w:szCs w:val="28"/>
                <w:lang w:eastAsia="el-GR"/>
              </w:rPr>
            </w:pPr>
            <w:r>
              <w:rPr>
                <w:noProof/>
                <w:sz w:val="28"/>
                <w:szCs w:val="28"/>
                <w:lang w:eastAsia="el-GR"/>
              </w:rPr>
              <w:drawing>
                <wp:inline distT="0" distB="0" distL="0" distR="0">
                  <wp:extent cx="513837" cy="437744"/>
                  <wp:effectExtent l="19050" t="0" r="513" b="0"/>
                  <wp:docPr id="17" name="Εικόνα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57062" t="67869" r="33186" b="173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837" cy="4377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7515" w:rsidTr="006A7515">
        <w:tc>
          <w:tcPr>
            <w:tcW w:w="3369" w:type="dxa"/>
          </w:tcPr>
          <w:p w:rsidR="006A7515" w:rsidRPr="006A7515" w:rsidRDefault="006A7515" w:rsidP="00D73B3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Ανιχνευτής υγρασίας</w:t>
            </w:r>
          </w:p>
        </w:tc>
        <w:tc>
          <w:tcPr>
            <w:tcW w:w="5153" w:type="dxa"/>
          </w:tcPr>
          <w:p w:rsidR="006A7515" w:rsidRDefault="006A7515" w:rsidP="0066647C">
            <w:pPr>
              <w:rPr>
                <w:noProof/>
                <w:sz w:val="28"/>
                <w:szCs w:val="28"/>
                <w:lang w:eastAsia="el-GR"/>
              </w:rPr>
            </w:pPr>
          </w:p>
        </w:tc>
      </w:tr>
      <w:tr w:rsidR="00EB55A8" w:rsidTr="006A7515">
        <w:tc>
          <w:tcPr>
            <w:tcW w:w="3369" w:type="dxa"/>
          </w:tcPr>
          <w:p w:rsidR="00EB55A8" w:rsidRPr="000A023B" w:rsidRDefault="00BF657E" w:rsidP="0066647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USB</w:t>
            </w:r>
            <w:r w:rsidRPr="000A023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καλώδιο </w:t>
            </w:r>
            <w:r w:rsidR="000A023B">
              <w:rPr>
                <w:sz w:val="28"/>
                <w:szCs w:val="28"/>
              </w:rPr>
              <w:t xml:space="preserve">για τη σύνδεση του </w:t>
            </w:r>
            <w:proofErr w:type="spellStart"/>
            <w:r w:rsidR="000A023B">
              <w:rPr>
                <w:sz w:val="28"/>
                <w:szCs w:val="28"/>
                <w:lang w:val="en-US"/>
              </w:rPr>
              <w:t>arduino</w:t>
            </w:r>
            <w:proofErr w:type="spellEnd"/>
            <w:r w:rsidR="000A023B" w:rsidRPr="000A023B">
              <w:rPr>
                <w:sz w:val="28"/>
                <w:szCs w:val="28"/>
              </w:rPr>
              <w:t xml:space="preserve"> </w:t>
            </w:r>
            <w:r w:rsidR="000A023B">
              <w:rPr>
                <w:sz w:val="28"/>
                <w:szCs w:val="28"/>
              </w:rPr>
              <w:t>στον ΗΥ</w:t>
            </w:r>
          </w:p>
        </w:tc>
        <w:tc>
          <w:tcPr>
            <w:tcW w:w="5153" w:type="dxa"/>
          </w:tcPr>
          <w:p w:rsidR="00EB55A8" w:rsidRDefault="00EB55A8" w:rsidP="0066647C">
            <w:pPr>
              <w:rPr>
                <w:sz w:val="28"/>
                <w:szCs w:val="28"/>
              </w:rPr>
            </w:pPr>
          </w:p>
        </w:tc>
      </w:tr>
      <w:tr w:rsidR="00EB55A8" w:rsidTr="006A7515">
        <w:tc>
          <w:tcPr>
            <w:tcW w:w="3369" w:type="dxa"/>
          </w:tcPr>
          <w:p w:rsidR="00EB55A8" w:rsidRPr="000A023B" w:rsidRDefault="000A023B" w:rsidP="0066647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Την τελευταία έκδοση του λογισμικού </w:t>
            </w:r>
            <w:proofErr w:type="spellStart"/>
            <w:r>
              <w:rPr>
                <w:sz w:val="28"/>
                <w:szCs w:val="28"/>
                <w:lang w:val="en-US"/>
              </w:rPr>
              <w:t>arduino</w:t>
            </w:r>
            <w:proofErr w:type="spellEnd"/>
          </w:p>
        </w:tc>
        <w:tc>
          <w:tcPr>
            <w:tcW w:w="5153" w:type="dxa"/>
          </w:tcPr>
          <w:p w:rsidR="00EB55A8" w:rsidRDefault="00EB55A8" w:rsidP="0066647C">
            <w:pPr>
              <w:rPr>
                <w:sz w:val="28"/>
                <w:szCs w:val="28"/>
              </w:rPr>
            </w:pPr>
          </w:p>
        </w:tc>
      </w:tr>
      <w:tr w:rsidR="000A023B" w:rsidTr="006A7515">
        <w:tc>
          <w:tcPr>
            <w:tcW w:w="3369" w:type="dxa"/>
          </w:tcPr>
          <w:p w:rsidR="000A023B" w:rsidRPr="000A023B" w:rsidRDefault="00D42E1C" w:rsidP="0066647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Τσαλακωμένο χαρτί για την κατασκευή του βράχου</w:t>
            </w:r>
          </w:p>
        </w:tc>
        <w:tc>
          <w:tcPr>
            <w:tcW w:w="5153" w:type="dxa"/>
          </w:tcPr>
          <w:p w:rsidR="000A023B" w:rsidRDefault="000A023B" w:rsidP="0066647C">
            <w:pPr>
              <w:rPr>
                <w:sz w:val="28"/>
                <w:szCs w:val="28"/>
              </w:rPr>
            </w:pPr>
          </w:p>
        </w:tc>
      </w:tr>
      <w:tr w:rsidR="000A023B" w:rsidTr="006A7515">
        <w:tc>
          <w:tcPr>
            <w:tcW w:w="3369" w:type="dxa"/>
          </w:tcPr>
          <w:p w:rsidR="000A023B" w:rsidRDefault="000A023B" w:rsidP="00D42E1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Μια χάρτινη κατασκευή για το</w:t>
            </w:r>
            <w:r w:rsidR="00D42E1C">
              <w:rPr>
                <w:sz w:val="28"/>
                <w:szCs w:val="28"/>
              </w:rPr>
              <w:t xml:space="preserve"> φάρο</w:t>
            </w:r>
          </w:p>
        </w:tc>
        <w:tc>
          <w:tcPr>
            <w:tcW w:w="5153" w:type="dxa"/>
          </w:tcPr>
          <w:p w:rsidR="000A023B" w:rsidRDefault="000A023B" w:rsidP="0066647C">
            <w:pPr>
              <w:rPr>
                <w:noProof/>
                <w:sz w:val="28"/>
                <w:szCs w:val="28"/>
                <w:lang w:eastAsia="el-GR"/>
              </w:rPr>
            </w:pPr>
          </w:p>
        </w:tc>
      </w:tr>
      <w:tr w:rsidR="000A023B" w:rsidTr="006A7515">
        <w:trPr>
          <w:trHeight w:val="1321"/>
        </w:trPr>
        <w:tc>
          <w:tcPr>
            <w:tcW w:w="3369" w:type="dxa"/>
          </w:tcPr>
          <w:p w:rsidR="000A023B" w:rsidRPr="000A023B" w:rsidRDefault="000A023B" w:rsidP="0066647C">
            <w:pPr>
              <w:rPr>
                <w:sz w:val="28"/>
                <w:szCs w:val="28"/>
              </w:rPr>
            </w:pPr>
          </w:p>
        </w:tc>
        <w:tc>
          <w:tcPr>
            <w:tcW w:w="5153" w:type="dxa"/>
          </w:tcPr>
          <w:p w:rsidR="000A023B" w:rsidRPr="000A023B" w:rsidRDefault="000A023B" w:rsidP="0066647C">
            <w:pPr>
              <w:rPr>
                <w:noProof/>
                <w:sz w:val="28"/>
                <w:szCs w:val="28"/>
                <w:lang w:eastAsia="el-GR"/>
              </w:rPr>
            </w:pPr>
          </w:p>
          <w:p w:rsidR="000A023B" w:rsidRPr="00E53444" w:rsidRDefault="000A023B" w:rsidP="0066647C">
            <w:pPr>
              <w:rPr>
                <w:noProof/>
                <w:sz w:val="28"/>
                <w:szCs w:val="28"/>
                <w:lang w:eastAsia="el-GR"/>
              </w:rPr>
            </w:pPr>
          </w:p>
        </w:tc>
      </w:tr>
    </w:tbl>
    <w:p w:rsidR="00EB55A8" w:rsidRPr="004D634F" w:rsidRDefault="00EB55A8" w:rsidP="0066647C">
      <w:pPr>
        <w:spacing w:after="0" w:line="240" w:lineRule="auto"/>
        <w:rPr>
          <w:sz w:val="28"/>
          <w:szCs w:val="28"/>
        </w:rPr>
      </w:pPr>
    </w:p>
    <w:sectPr w:rsidR="00EB55A8" w:rsidRPr="004D634F" w:rsidSect="00D46BA1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8F637BC"/>
    <w:multiLevelType w:val="hybridMultilevel"/>
    <w:tmpl w:val="02444C38"/>
    <w:lvl w:ilvl="0" w:tplc="C3D8D304">
      <w:start w:val="1"/>
      <w:numFmt w:val="decimal"/>
      <w:lvlText w:val="%1)"/>
      <w:lvlJc w:val="left"/>
      <w:pPr>
        <w:ind w:left="766" w:hanging="360"/>
      </w:pPr>
      <w:rPr>
        <w:rFonts w:ascii="Calibri" w:hAnsi="Calibri" w:hint="default"/>
        <w:b/>
        <w:i w:val="0"/>
        <w:color w:val="9BBB59" w:themeColor="accent3"/>
        <w:sz w:val="24"/>
      </w:rPr>
    </w:lvl>
    <w:lvl w:ilvl="1" w:tplc="04080019" w:tentative="1">
      <w:start w:val="1"/>
      <w:numFmt w:val="lowerLetter"/>
      <w:lvlText w:val="%2."/>
      <w:lvlJc w:val="left"/>
      <w:pPr>
        <w:ind w:left="1486" w:hanging="360"/>
      </w:pPr>
    </w:lvl>
    <w:lvl w:ilvl="2" w:tplc="0408001B" w:tentative="1">
      <w:start w:val="1"/>
      <w:numFmt w:val="lowerRoman"/>
      <w:lvlText w:val="%3."/>
      <w:lvlJc w:val="right"/>
      <w:pPr>
        <w:ind w:left="2206" w:hanging="180"/>
      </w:pPr>
    </w:lvl>
    <w:lvl w:ilvl="3" w:tplc="0408000F" w:tentative="1">
      <w:start w:val="1"/>
      <w:numFmt w:val="decimal"/>
      <w:lvlText w:val="%4."/>
      <w:lvlJc w:val="left"/>
      <w:pPr>
        <w:ind w:left="2926" w:hanging="360"/>
      </w:pPr>
    </w:lvl>
    <w:lvl w:ilvl="4" w:tplc="04080019" w:tentative="1">
      <w:start w:val="1"/>
      <w:numFmt w:val="lowerLetter"/>
      <w:lvlText w:val="%5."/>
      <w:lvlJc w:val="left"/>
      <w:pPr>
        <w:ind w:left="3646" w:hanging="360"/>
      </w:pPr>
    </w:lvl>
    <w:lvl w:ilvl="5" w:tplc="0408001B" w:tentative="1">
      <w:start w:val="1"/>
      <w:numFmt w:val="lowerRoman"/>
      <w:lvlText w:val="%6."/>
      <w:lvlJc w:val="right"/>
      <w:pPr>
        <w:ind w:left="4366" w:hanging="180"/>
      </w:pPr>
    </w:lvl>
    <w:lvl w:ilvl="6" w:tplc="0408000F" w:tentative="1">
      <w:start w:val="1"/>
      <w:numFmt w:val="decimal"/>
      <w:lvlText w:val="%7."/>
      <w:lvlJc w:val="left"/>
      <w:pPr>
        <w:ind w:left="5086" w:hanging="360"/>
      </w:pPr>
    </w:lvl>
    <w:lvl w:ilvl="7" w:tplc="04080019" w:tentative="1">
      <w:start w:val="1"/>
      <w:numFmt w:val="lowerLetter"/>
      <w:lvlText w:val="%8."/>
      <w:lvlJc w:val="left"/>
      <w:pPr>
        <w:ind w:left="5806" w:hanging="360"/>
      </w:pPr>
    </w:lvl>
    <w:lvl w:ilvl="8" w:tplc="0408001B" w:tentative="1">
      <w:start w:val="1"/>
      <w:numFmt w:val="lowerRoman"/>
      <w:lvlText w:val="%9."/>
      <w:lvlJc w:val="right"/>
      <w:pPr>
        <w:ind w:left="6526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proofState w:spelling="clean" w:grammar="clean"/>
  <w:defaultTabStop w:val="720"/>
  <w:characterSpacingControl w:val="doNotCompress"/>
  <w:compat/>
  <w:rsids>
    <w:rsidRoot w:val="003D5CCE"/>
    <w:rsid w:val="000A023B"/>
    <w:rsid w:val="000B1B05"/>
    <w:rsid w:val="000D09F5"/>
    <w:rsid w:val="001F39A6"/>
    <w:rsid w:val="00224A47"/>
    <w:rsid w:val="003D5CCE"/>
    <w:rsid w:val="0040428B"/>
    <w:rsid w:val="00413A35"/>
    <w:rsid w:val="00476690"/>
    <w:rsid w:val="004D634F"/>
    <w:rsid w:val="004F005A"/>
    <w:rsid w:val="00574F1C"/>
    <w:rsid w:val="005A49DA"/>
    <w:rsid w:val="005D2156"/>
    <w:rsid w:val="0066647C"/>
    <w:rsid w:val="006A7515"/>
    <w:rsid w:val="006F263C"/>
    <w:rsid w:val="00704E49"/>
    <w:rsid w:val="007B2BD7"/>
    <w:rsid w:val="0080677A"/>
    <w:rsid w:val="00820DDA"/>
    <w:rsid w:val="008D35A4"/>
    <w:rsid w:val="009E32C1"/>
    <w:rsid w:val="009F1BEC"/>
    <w:rsid w:val="00BF657E"/>
    <w:rsid w:val="00D00B32"/>
    <w:rsid w:val="00D42E1C"/>
    <w:rsid w:val="00D46BA1"/>
    <w:rsid w:val="00D5251E"/>
    <w:rsid w:val="00D57B72"/>
    <w:rsid w:val="00D73B32"/>
    <w:rsid w:val="00D820C9"/>
    <w:rsid w:val="00DB01B1"/>
    <w:rsid w:val="00DD23CC"/>
    <w:rsid w:val="00E53444"/>
    <w:rsid w:val="00EB284C"/>
    <w:rsid w:val="00EB55A8"/>
    <w:rsid w:val="00F23B00"/>
    <w:rsid w:val="00FD4C21"/>
    <w:rsid w:val="00FD61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>
      <o:colormenu v:ext="edit" strokecolor="none"/>
    </o:shapedefaults>
    <o:shapelayout v:ext="edit">
      <o:idmap v:ext="edit" data="1"/>
      <o:regrouptable v:ext="edit">
        <o:entry new="1" old="0"/>
        <o:entry new="2" old="0"/>
        <o:entry new="3" old="0"/>
      </o:regrouptable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46BA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B55A8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Char"/>
    <w:uiPriority w:val="99"/>
    <w:semiHidden/>
    <w:unhideWhenUsed/>
    <w:rsid w:val="00EB55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Κείμενο πλαισίου Char"/>
    <w:basedOn w:val="a0"/>
    <w:link w:val="a4"/>
    <w:uiPriority w:val="99"/>
    <w:semiHidden/>
    <w:rsid w:val="00EB55A8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4F005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245</Words>
  <Characters>1324</Characters>
  <Application>Microsoft Office Word</Application>
  <DocSecurity>0</DocSecurity>
  <Lines>11</Lines>
  <Paragraphs>3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user</Company>
  <LinksUpToDate>false</LinksUpToDate>
  <CharactersWithSpaces>1566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4</cp:revision>
  <dcterms:created xsi:type="dcterms:W3CDTF">2018-12-15T19:54:00Z</dcterms:created>
  <dcterms:modified xsi:type="dcterms:W3CDTF">2018-12-15T20:53:00Z</dcterms:modified>
</cp:coreProperties>
</file>